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63EE6" w14:textId="07DBBF7C" w:rsidR="0033040B" w:rsidRPr="0033040B" w:rsidRDefault="0033040B" w:rsidP="00966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0B">
        <w:rPr>
          <w:rFonts w:ascii="Times New Roman" w:hAnsi="Times New Roman" w:cs="Times New Roman"/>
          <w:b/>
          <w:sz w:val="24"/>
          <w:szCs w:val="24"/>
        </w:rPr>
        <w:t xml:space="preserve">BẢNG ĐẶC TẢ KĨ THUẬT ĐỀ KIỂM TRA </w:t>
      </w:r>
      <w:r w:rsidR="00482765">
        <w:rPr>
          <w:rFonts w:ascii="Times New Roman" w:hAnsi="Times New Roman" w:cs="Times New Roman"/>
          <w:b/>
          <w:sz w:val="24"/>
          <w:szCs w:val="24"/>
        </w:rPr>
        <w:t>CUỐI</w:t>
      </w:r>
      <w:r w:rsidRPr="0033040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33040B">
        <w:rPr>
          <w:rFonts w:ascii="Times New Roman" w:hAnsi="Times New Roman" w:cs="Times New Roman"/>
          <w:b/>
          <w:sz w:val="24"/>
          <w:szCs w:val="24"/>
        </w:rPr>
        <w:t>HỌC</w:t>
      </w:r>
      <w:r w:rsidRPr="0033040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KÌ II</w:t>
      </w:r>
      <w:r w:rsidRPr="0033040B">
        <w:rPr>
          <w:rFonts w:ascii="Times New Roman" w:hAnsi="Times New Roman" w:cs="Times New Roman"/>
          <w:b/>
          <w:sz w:val="24"/>
          <w:szCs w:val="24"/>
        </w:rPr>
        <w:t xml:space="preserve"> NĂM HỌC </w:t>
      </w:r>
      <w:r w:rsidR="00EA48D6">
        <w:rPr>
          <w:rFonts w:ascii="Times New Roman" w:hAnsi="Times New Roman" w:cs="Times New Roman"/>
          <w:b/>
          <w:sz w:val="24"/>
          <w:szCs w:val="24"/>
        </w:rPr>
        <w:t>2023</w:t>
      </w:r>
      <w:r w:rsidRPr="00330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8D6">
        <w:rPr>
          <w:rFonts w:ascii="Times New Roman" w:hAnsi="Times New Roman" w:cs="Times New Roman"/>
          <w:b/>
          <w:sz w:val="24"/>
          <w:szCs w:val="24"/>
        </w:rPr>
        <w:t>–</w:t>
      </w:r>
      <w:r w:rsidRPr="00330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8D6">
        <w:rPr>
          <w:rFonts w:ascii="Times New Roman" w:hAnsi="Times New Roman" w:cs="Times New Roman"/>
          <w:b/>
          <w:sz w:val="24"/>
          <w:szCs w:val="24"/>
        </w:rPr>
        <w:t>2024</w:t>
      </w:r>
    </w:p>
    <w:p w14:paraId="7377E0FB" w14:textId="77777777" w:rsidR="0033040B" w:rsidRPr="0033040B" w:rsidRDefault="0033040B" w:rsidP="00966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0B">
        <w:rPr>
          <w:rFonts w:ascii="Times New Roman" w:hAnsi="Times New Roman" w:cs="Times New Roman"/>
          <w:b/>
          <w:sz w:val="24"/>
          <w:szCs w:val="24"/>
        </w:rPr>
        <w:t>MÔN:</w:t>
      </w:r>
      <w:r w:rsidRPr="0033040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ĐỊA LÍ 10</w:t>
      </w:r>
      <w:r w:rsidRPr="0033040B">
        <w:rPr>
          <w:rFonts w:ascii="Times New Roman" w:hAnsi="Times New Roman" w:cs="Times New Roman"/>
          <w:b/>
          <w:sz w:val="24"/>
          <w:szCs w:val="24"/>
        </w:rPr>
        <w:t xml:space="preserve"> - THỜI GIAN LÀM BÀI:</w:t>
      </w:r>
      <w:r w:rsidRPr="0033040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45 PHÚT</w:t>
      </w:r>
    </w:p>
    <w:tbl>
      <w:tblPr>
        <w:tblStyle w:val="LiBang"/>
        <w:tblW w:w="10757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3969"/>
        <w:gridCol w:w="851"/>
        <w:gridCol w:w="850"/>
        <w:gridCol w:w="709"/>
        <w:gridCol w:w="850"/>
        <w:gridCol w:w="18"/>
      </w:tblGrid>
      <w:tr w:rsidR="0033040B" w:rsidRPr="0033040B" w14:paraId="4CA3E39E" w14:textId="77777777" w:rsidTr="00C2226D">
        <w:tc>
          <w:tcPr>
            <w:tcW w:w="534" w:type="dxa"/>
            <w:vMerge w:val="restart"/>
          </w:tcPr>
          <w:p w14:paraId="58FEFECF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</w:tcPr>
          <w:p w14:paraId="49822E54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thức/kĩ năng</w:t>
            </w:r>
          </w:p>
        </w:tc>
        <w:tc>
          <w:tcPr>
            <w:tcW w:w="1559" w:type="dxa"/>
            <w:vMerge w:val="restart"/>
          </w:tcPr>
          <w:p w14:paraId="22383245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thức/kĩ năng</w:t>
            </w:r>
          </w:p>
        </w:tc>
        <w:tc>
          <w:tcPr>
            <w:tcW w:w="3969" w:type="dxa"/>
            <w:vMerge w:val="restart"/>
          </w:tcPr>
          <w:p w14:paraId="60ED4E2A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thức/kĩ năng cần kiểm tra, đánh giá</w:t>
            </w:r>
          </w:p>
        </w:tc>
        <w:tc>
          <w:tcPr>
            <w:tcW w:w="3278" w:type="dxa"/>
            <w:gridSpan w:val="5"/>
          </w:tcPr>
          <w:p w14:paraId="0ADC9DF1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33040B" w:rsidRPr="0033040B" w14:paraId="44311232" w14:textId="77777777" w:rsidTr="00C2226D">
        <w:trPr>
          <w:gridAfter w:val="1"/>
          <w:wAfter w:w="18" w:type="dxa"/>
        </w:trPr>
        <w:tc>
          <w:tcPr>
            <w:tcW w:w="534" w:type="dxa"/>
            <w:vMerge/>
          </w:tcPr>
          <w:p w14:paraId="465FFFA9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BDFD95F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5A30FB2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B9DCEA5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FFAF23" w14:textId="52AFEA95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850" w:type="dxa"/>
          </w:tcPr>
          <w:p w14:paraId="34EEB0F3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709" w:type="dxa"/>
          </w:tcPr>
          <w:p w14:paraId="44072EF2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850" w:type="dxa"/>
          </w:tcPr>
          <w:p w14:paraId="505E13F9" w14:textId="41C72E05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33040B" w:rsidRPr="0033040B" w14:paraId="62D2142A" w14:textId="77777777" w:rsidTr="007C4E86">
        <w:trPr>
          <w:gridAfter w:val="1"/>
          <w:wAfter w:w="18" w:type="dxa"/>
        </w:trPr>
        <w:tc>
          <w:tcPr>
            <w:tcW w:w="534" w:type="dxa"/>
            <w:vMerge w:val="restart"/>
            <w:vAlign w:val="center"/>
          </w:tcPr>
          <w:p w14:paraId="2993E0BB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2921343C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ĐỊA LÍ CÔNG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NGHIỆP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79DDB484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23.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Vai trò, đặc điểm, cơ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cấu,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các nhân tố ảnh hưởng đến sự phát triển và phân bố công nghiệp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  <w:p w14:paraId="49631A2C" w14:textId="77777777" w:rsidR="0033040B" w:rsidRPr="0033040B" w:rsidRDefault="0033040B" w:rsidP="00966F3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24. </w:t>
            </w:r>
          </w:p>
          <w:p w14:paraId="79EFEB50" w14:textId="77777777" w:rsid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Địa lí một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số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ngành công nghiệp</w:t>
            </w:r>
          </w:p>
          <w:p w14:paraId="507C3BF4" w14:textId="77777777" w:rsidR="00C373D8" w:rsidRPr="0033040B" w:rsidRDefault="00C373D8" w:rsidP="00966F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235A65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25.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Tổ chức lãnh thổ công nghiệp</w:t>
            </w:r>
          </w:p>
        </w:tc>
        <w:tc>
          <w:tcPr>
            <w:tcW w:w="3969" w:type="dxa"/>
          </w:tcPr>
          <w:p w14:paraId="5B4F91C2" w14:textId="77777777" w:rsidR="0033040B" w:rsidRPr="00482765" w:rsidRDefault="0033040B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biết</w:t>
            </w:r>
          </w:p>
          <w:p w14:paraId="16979ABE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Biết các đặc điểm của công nghiệp, công nghiệp thực phẩm, công nghiệp điện tử - tin học, công nghiệp sản xuất hàng tiêu dùng.</w:t>
            </w:r>
          </w:p>
          <w:p w14:paraId="511827A4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Phân bố một số ngành công nghiệp.</w:t>
            </w:r>
          </w:p>
        </w:tc>
        <w:tc>
          <w:tcPr>
            <w:tcW w:w="851" w:type="dxa"/>
          </w:tcPr>
          <w:p w14:paraId="26B59665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F577609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80CD6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1F15837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40B" w:rsidRPr="0033040B" w14:paraId="1A375B6D" w14:textId="77777777" w:rsidTr="00C2226D">
        <w:trPr>
          <w:gridAfter w:val="1"/>
          <w:wAfter w:w="18" w:type="dxa"/>
        </w:trPr>
        <w:tc>
          <w:tcPr>
            <w:tcW w:w="534" w:type="dxa"/>
            <w:vMerge/>
          </w:tcPr>
          <w:p w14:paraId="305C7576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613006A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203C677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E1828B" w14:textId="77777777" w:rsidR="0033040B" w:rsidRPr="00482765" w:rsidRDefault="0033040B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hiểu: </w:t>
            </w:r>
          </w:p>
          <w:p w14:paraId="1759FAFF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Hiểu được ảnh hưởng của các nhân tố đến sự phát triển và phân bố công nghiệp.</w:t>
            </w:r>
          </w:p>
          <w:p w14:paraId="71FED3B6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Hiểu được tác động của việc sử dụng quá nhiều nguồn năng lượng truyền thống, xu hướng trong tương lai. Định hướng phát triển công nghiệp trong tương lai.</w:t>
            </w:r>
          </w:p>
          <w:p w14:paraId="24F2910C" w14:textId="77777777" w:rsid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Đặc điểm phân bố công nghiệp sản xuất hàng tiêu dùng.</w:t>
            </w:r>
          </w:p>
          <w:p w14:paraId="601A2526" w14:textId="77777777" w:rsidR="00C373D8" w:rsidRDefault="00C373D8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dụng:</w:t>
            </w:r>
          </w:p>
          <w:p w14:paraId="580CED78" w14:textId="2E41E506" w:rsidR="00C373D8" w:rsidRPr="00966F37" w:rsidRDefault="00C373D8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EA0B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-</w:t>
            </w:r>
            <w:r w:rsidR="00EA0BD2" w:rsidRPr="00C373D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Liên </w:t>
            </w:r>
            <w:r w:rsidRPr="00C373D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hệ trung tâm công nghiệp tại Việt Nam</w:t>
            </w:r>
          </w:p>
        </w:tc>
        <w:tc>
          <w:tcPr>
            <w:tcW w:w="851" w:type="dxa"/>
          </w:tcPr>
          <w:p w14:paraId="716F1C76" w14:textId="77777777" w:rsid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9404AB" w14:textId="77777777" w:rsidR="00107718" w:rsidRPr="00107718" w:rsidRDefault="0010771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E47BB" w14:textId="77777777" w:rsidR="00107718" w:rsidRDefault="00107718" w:rsidP="0096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FEF448" w14:textId="5DB29352" w:rsidR="00107718" w:rsidRPr="00107718" w:rsidRDefault="0010771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4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(+ 01 câu TL)</w:t>
            </w:r>
          </w:p>
        </w:tc>
        <w:tc>
          <w:tcPr>
            <w:tcW w:w="850" w:type="dxa"/>
          </w:tcPr>
          <w:p w14:paraId="09EE1FEA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F4AF881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7878E6A" w14:textId="77777777" w:rsid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72CEA8" w14:textId="77777777" w:rsidR="00C373D8" w:rsidRP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B703E" w14:textId="77777777" w:rsidR="00C373D8" w:rsidRP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9FA47" w14:textId="77777777" w:rsidR="00C373D8" w:rsidRP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98C5" w14:textId="77777777" w:rsidR="00C373D8" w:rsidRP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3C751" w14:textId="77777777" w:rsidR="00C373D8" w:rsidRDefault="00C373D8" w:rsidP="0096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C5F31" w14:textId="77777777" w:rsidR="00C373D8" w:rsidRDefault="00C373D8" w:rsidP="0096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BA9C54" w14:textId="77777777" w:rsid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32D9C" w14:textId="77777777" w:rsid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C2294" w14:textId="620C025A" w:rsidR="00C373D8" w:rsidRPr="00C373D8" w:rsidRDefault="00C373D8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040B" w:rsidRPr="0033040B" w14:paraId="3C14B7D7" w14:textId="77777777" w:rsidTr="00CA786C">
        <w:trPr>
          <w:gridAfter w:val="1"/>
          <w:wAfter w:w="18" w:type="dxa"/>
        </w:trPr>
        <w:tc>
          <w:tcPr>
            <w:tcW w:w="534" w:type="dxa"/>
            <w:vMerge w:val="restart"/>
            <w:vAlign w:val="center"/>
          </w:tcPr>
          <w:p w14:paraId="09B8AE2A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0CFE3DCE" w14:textId="77777777" w:rsidR="0033040B" w:rsidRPr="0033040B" w:rsidRDefault="0033040B" w:rsidP="00966F37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ĐỊA LÍ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DỊCH VỤ</w:t>
            </w:r>
          </w:p>
        </w:tc>
        <w:tc>
          <w:tcPr>
            <w:tcW w:w="1559" w:type="dxa"/>
            <w:vMerge w:val="restart"/>
          </w:tcPr>
          <w:p w14:paraId="1095B253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26.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Vai trò, đặc điểm, cơ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cấu,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các nhân tố ảnh hưởng đến sự phát triển và phân bố dịch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vụ.</w:t>
            </w:r>
          </w:p>
          <w:p w14:paraId="59E6CD41" w14:textId="77777777" w:rsidR="0033040B" w:rsidRPr="0033040B" w:rsidRDefault="0033040B" w:rsidP="00966F3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 27.</w:t>
            </w:r>
            <w:r w:rsidRPr="0033040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Địa lí giao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thông vận tải và bưu chính viễn thông.</w:t>
            </w:r>
          </w:p>
          <w:p w14:paraId="065D0BD0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28.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</w:rPr>
              <w:t>Thương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mại, tài chính ngân hàng và du lịch</w:t>
            </w:r>
          </w:p>
        </w:tc>
        <w:tc>
          <w:tcPr>
            <w:tcW w:w="3969" w:type="dxa"/>
          </w:tcPr>
          <w:p w14:paraId="3A9ACBD5" w14:textId="77777777" w:rsidR="0033040B" w:rsidRPr="00482765" w:rsidRDefault="0033040B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Nhận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482765"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biết:</w:t>
            </w:r>
          </w:p>
          <w:p w14:paraId="5F8A76BB" w14:textId="77777777" w:rsid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sản phẩm thuộc dịch vụ bưu chính, viễn thông.</w:t>
            </w:r>
          </w:p>
          <w:p w14:paraId="5DF9C14B" w14:textId="77777777" w:rsid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Ưu, nhược điểm của các loại hình giao thông vận tải.</w:t>
            </w:r>
          </w:p>
          <w:p w14:paraId="51794086" w14:textId="77777777" w:rsidR="0033040B" w:rsidRPr="0033040B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Vai trò của ngành bưu chính, viễn thông.</w:t>
            </w:r>
          </w:p>
        </w:tc>
        <w:tc>
          <w:tcPr>
            <w:tcW w:w="851" w:type="dxa"/>
          </w:tcPr>
          <w:p w14:paraId="33AD2C32" w14:textId="6A2D7193" w:rsidR="0033040B" w:rsidRPr="00482765" w:rsidRDefault="00C607BC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5855A00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DA71B1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24855E9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40B" w:rsidRPr="0033040B" w14:paraId="104942F8" w14:textId="77777777" w:rsidTr="00C2226D">
        <w:trPr>
          <w:gridAfter w:val="1"/>
          <w:wAfter w:w="18" w:type="dxa"/>
        </w:trPr>
        <w:tc>
          <w:tcPr>
            <w:tcW w:w="534" w:type="dxa"/>
            <w:vMerge/>
          </w:tcPr>
          <w:p w14:paraId="01DD980A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D1E5E72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11A18B5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1328156" w14:textId="77777777" w:rsidR="0033040B" w:rsidRPr="00482765" w:rsidRDefault="0033040B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482765"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hiểu:</w:t>
            </w:r>
          </w:p>
          <w:p w14:paraId="6998B92D" w14:textId="77777777" w:rsidR="00482765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Hiểu được ảnh hưởng của các nhân tố đến sự phát triển và phân bố ngành giao thông vận tải, dịch vụ, du lịch.</w:t>
            </w:r>
          </w:p>
          <w:p w14:paraId="2304DF19" w14:textId="77777777" w:rsidR="00482765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Hiểu được vai trò của ngành thương mại nói chung, hoạt động ngoại thương nói riêng.</w:t>
            </w:r>
          </w:p>
          <w:p w14:paraId="0CEF7D34" w14:textId="77777777" w:rsidR="00482765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Phân biệt được các hoạt động thuộc kĩnh vực tài chính hoặc ngân hàng.</w:t>
            </w:r>
          </w:p>
          <w:p w14:paraId="5AA2F36E" w14:textId="77777777" w:rsidR="00482765" w:rsidRPr="00482765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Hiểu được nguyên nhân dẫn đến sự phát triển mạnh của hoạt động tài chính trên thế giới.</w:t>
            </w:r>
          </w:p>
        </w:tc>
        <w:tc>
          <w:tcPr>
            <w:tcW w:w="851" w:type="dxa"/>
          </w:tcPr>
          <w:p w14:paraId="38619E00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3F73414" w14:textId="7F6614CC" w:rsidR="0033040B" w:rsidRPr="0033040B" w:rsidRDefault="00C373D8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D95A116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405176D9" w14:textId="5D985D4D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40B" w:rsidRPr="0033040B" w14:paraId="110F75B4" w14:textId="77777777" w:rsidTr="00C2226D">
        <w:trPr>
          <w:gridAfter w:val="1"/>
          <w:wAfter w:w="18" w:type="dxa"/>
        </w:trPr>
        <w:tc>
          <w:tcPr>
            <w:tcW w:w="534" w:type="dxa"/>
            <w:vMerge/>
          </w:tcPr>
          <w:p w14:paraId="659AD94A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08EEABE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5D01BFF" w14:textId="77777777" w:rsidR="0033040B" w:rsidRPr="0033040B" w:rsidRDefault="0033040B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BCEB61E" w14:textId="77777777" w:rsidR="0033040B" w:rsidRPr="00482765" w:rsidRDefault="0033040B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</w:t>
            </w:r>
            <w:r w:rsidRP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482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dụng:</w:t>
            </w:r>
          </w:p>
          <w:p w14:paraId="3E29D029" w14:textId="77777777" w:rsidR="00482765" w:rsidRPr="00482765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Vai trò, chức năng của một số tổ chức về thương mại, tài chính, ngân hàng trên thế giới.</w:t>
            </w:r>
          </w:p>
        </w:tc>
        <w:tc>
          <w:tcPr>
            <w:tcW w:w="851" w:type="dxa"/>
          </w:tcPr>
          <w:p w14:paraId="652386B7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EF401CF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1F6282F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B705F94" w14:textId="39403102" w:rsidR="0033040B" w:rsidRPr="0033040B" w:rsidRDefault="00C373D8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3040B" w:rsidRPr="0033040B" w14:paraId="5CB5FA28" w14:textId="77777777" w:rsidTr="00EA7D12">
        <w:trPr>
          <w:gridAfter w:val="1"/>
          <w:wAfter w:w="18" w:type="dxa"/>
        </w:trPr>
        <w:tc>
          <w:tcPr>
            <w:tcW w:w="534" w:type="dxa"/>
            <w:vAlign w:val="center"/>
          </w:tcPr>
          <w:p w14:paraId="19233211" w14:textId="77777777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76446813" w14:textId="77777777" w:rsidR="0033040B" w:rsidRPr="0033040B" w:rsidRDefault="0033040B" w:rsidP="00966F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3040B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r w:rsidRPr="003304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TRIỀN BỀN VỮNG VÀ TĂNG TRƯỞNG XANH</w:t>
            </w:r>
          </w:p>
        </w:tc>
        <w:tc>
          <w:tcPr>
            <w:tcW w:w="1559" w:type="dxa"/>
          </w:tcPr>
          <w:p w14:paraId="3959A00E" w14:textId="77777777" w:rsidR="0033040B" w:rsidRPr="0033040B" w:rsidRDefault="0033040B" w:rsidP="00966F3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 w:bidi="hi-IN"/>
              </w:rPr>
            </w:pPr>
            <w:r w:rsidRPr="0033040B">
              <w:rPr>
                <w:rFonts w:ascii="Times New Roman" w:hAnsi="Times New Roman" w:cs="Times New Roman"/>
                <w:b/>
                <w:sz w:val="24"/>
                <w:szCs w:val="24"/>
              </w:rPr>
              <w:t>Bài 29</w:t>
            </w:r>
            <w:r w:rsidRPr="0033040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</w:t>
            </w:r>
            <w:r w:rsidRPr="0033040B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Môi trường và tài nguyên thiên nhiên</w:t>
            </w:r>
          </w:p>
        </w:tc>
        <w:tc>
          <w:tcPr>
            <w:tcW w:w="3969" w:type="dxa"/>
          </w:tcPr>
          <w:p w14:paraId="3E5E1C5E" w14:textId="10D9B6AE" w:rsidR="0033040B" w:rsidRPr="00C373D8" w:rsidRDefault="00C373D8" w:rsidP="0096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dụng:</w:t>
            </w:r>
          </w:p>
          <w:p w14:paraId="4F064515" w14:textId="77777777" w:rsidR="00C373D8" w:rsidRPr="00C373D8" w:rsidRDefault="00C373D8" w:rsidP="00966F37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Phân biệt được các loại tài nguyên thiên nhiên</w:t>
            </w:r>
          </w:p>
          <w:p w14:paraId="4825802E" w14:textId="5AF7F9A0" w:rsidR="00482765" w:rsidRPr="00C373D8" w:rsidRDefault="00C373D8" w:rsidP="00966F37">
            <w:pPr>
              <w:pStyle w:val="oancuaDanhsac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Phân tích được vai trò của môi trường</w:t>
            </w:r>
            <w:r w:rsidR="00482765" w:rsidRPr="00C373D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</w:tcPr>
          <w:p w14:paraId="61B33BC7" w14:textId="6CD61772" w:rsidR="0033040B" w:rsidRPr="0033040B" w:rsidRDefault="0033040B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4091DAE" w14:textId="77777777" w:rsidR="0033040B" w:rsidRPr="0033040B" w:rsidRDefault="0033040B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CC474A0" w14:textId="77777777" w:rsidR="0033040B" w:rsidRPr="0033040B" w:rsidRDefault="0033040B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77BB04D9" w14:textId="35BB486C" w:rsidR="0033040B" w:rsidRPr="0033040B" w:rsidRDefault="00C373D8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82765" w:rsidRPr="0033040B" w14:paraId="055F81D1" w14:textId="77777777" w:rsidTr="00C2226D">
        <w:trPr>
          <w:gridAfter w:val="1"/>
          <w:wAfter w:w="18" w:type="dxa"/>
        </w:trPr>
        <w:tc>
          <w:tcPr>
            <w:tcW w:w="534" w:type="dxa"/>
          </w:tcPr>
          <w:p w14:paraId="4C4ABE27" w14:textId="77777777" w:rsidR="00482765" w:rsidRPr="00254444" w:rsidRDefault="00482765" w:rsidP="0096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A6DAE0A" w14:textId="77777777" w:rsidR="00482765" w:rsidRPr="00254444" w:rsidRDefault="00482765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444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Kĩ năng</w:t>
            </w:r>
            <w:r w:rsidRPr="002544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CBAA79A" w14:textId="77777777" w:rsidR="00482765" w:rsidRPr="00254444" w:rsidRDefault="00482765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Kĩ năng</w:t>
            </w:r>
            <w:r w:rsidRPr="00254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làm việc với bảng số liệu và biểu đồ</w:t>
            </w:r>
          </w:p>
        </w:tc>
        <w:tc>
          <w:tcPr>
            <w:tcW w:w="3969" w:type="dxa"/>
          </w:tcPr>
          <w:p w14:paraId="6FBC7CFC" w14:textId="53A13756" w:rsidR="00482765" w:rsidRPr="00254444" w:rsidRDefault="00482765" w:rsidP="0096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44"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r w:rsidRPr="0025444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254444">
              <w:rPr>
                <w:rFonts w:ascii="Times New Roman" w:hAnsi="Times New Roman" w:cs="Times New Roman"/>
                <w:sz w:val="24"/>
                <w:szCs w:val="24"/>
              </w:rPr>
              <w:t>biểu đồ.</w:t>
            </w:r>
          </w:p>
          <w:p w14:paraId="2D13B8AC" w14:textId="77777777" w:rsidR="00482765" w:rsidRPr="00254444" w:rsidRDefault="00482765" w:rsidP="00966F3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</w:tcPr>
          <w:p w14:paraId="68A07254" w14:textId="77777777" w:rsidR="00482765" w:rsidRPr="0033040B" w:rsidRDefault="00482765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E4EE42B" w14:textId="77777777" w:rsidR="00482765" w:rsidRPr="0033040B" w:rsidRDefault="00482765" w:rsidP="00966F37">
            <w:pPr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9435C9" w14:textId="77777777" w:rsidR="00482765" w:rsidRPr="0033040B" w:rsidRDefault="00482765" w:rsidP="00966F37">
            <w:pPr>
              <w:ind w:left="-108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444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câu TL</w:t>
            </w:r>
          </w:p>
        </w:tc>
        <w:tc>
          <w:tcPr>
            <w:tcW w:w="850" w:type="dxa"/>
          </w:tcPr>
          <w:p w14:paraId="47E05D13" w14:textId="77777777" w:rsidR="00482765" w:rsidRPr="0033040B" w:rsidRDefault="00482765" w:rsidP="0096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8D56C55" w14:textId="77777777" w:rsidR="00966F37" w:rsidRDefault="00482765" w:rsidP="00966F37">
      <w:pPr>
        <w:rPr>
          <w:rFonts w:ascii="Times New Roman" w:hAnsi="Times New Roman" w:cs="Times New Roman"/>
          <w:sz w:val="24"/>
          <w:szCs w:val="24"/>
        </w:rPr>
      </w:pPr>
      <w:r w:rsidRPr="00254444">
        <w:rPr>
          <w:rFonts w:ascii="Times New Roman" w:hAnsi="Times New Roman" w:cs="Times New Roman"/>
          <w:b/>
          <w:bCs/>
          <w:sz w:val="24"/>
          <w:szCs w:val="24"/>
        </w:rPr>
        <w:t>Lưu ý</w:t>
      </w:r>
      <w:r w:rsidRPr="00254444">
        <w:rPr>
          <w:rFonts w:ascii="Times New Roman" w:hAnsi="Times New Roman" w:cs="Times New Roman"/>
          <w:sz w:val="24"/>
          <w:szCs w:val="24"/>
        </w:rPr>
        <w:t>:</w:t>
      </w:r>
    </w:p>
    <w:p w14:paraId="79317C32" w14:textId="7C761375" w:rsidR="00482765" w:rsidRPr="00966F37" w:rsidRDefault="00482765" w:rsidP="00966F37">
      <w:pPr>
        <w:rPr>
          <w:rFonts w:ascii="Times New Roman" w:hAnsi="Times New Roman" w:cs="Times New Roman"/>
          <w:sz w:val="32"/>
          <w:szCs w:val="32"/>
        </w:rPr>
      </w:pPr>
      <w:r w:rsidRPr="00966F37">
        <w:rPr>
          <w:rFonts w:ascii="Times New Roman" w:hAnsi="Times New Roman" w:cs="Times New Roman"/>
          <w:sz w:val="28"/>
          <w:szCs w:val="28"/>
        </w:rPr>
        <w:t xml:space="preserve"> Số điểm tính cho 1 câu trắc nghiệm là 0,25 điểm/câu; số điểm của câu tự luận được quy định trong hướng dẫn chấm </w:t>
      </w:r>
      <w:r w:rsidR="00C373D8" w:rsidRPr="00966F37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7A7676BB" w14:textId="6B9AF048" w:rsidR="0033040B" w:rsidRPr="00C373D8" w:rsidRDefault="00C373D8" w:rsidP="00966F37">
      <w:pPr>
        <w:tabs>
          <w:tab w:val="left" w:pos="6480"/>
        </w:tabs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ab/>
        <w:t>Duyệt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của tổ chuyên môn</w:t>
      </w:r>
    </w:p>
    <w:p w14:paraId="2DB5EBC8" w14:textId="77777777" w:rsidR="0033040B" w:rsidRDefault="0033040B" w:rsidP="00966F37">
      <w:pPr>
        <w:rPr>
          <w:rFonts w:ascii="Times New Roman" w:hAnsi="Times New Roman" w:cs="Times New Roman"/>
          <w:sz w:val="24"/>
          <w:szCs w:val="24"/>
        </w:rPr>
      </w:pPr>
    </w:p>
    <w:p w14:paraId="64216F9D" w14:textId="77777777" w:rsidR="00966F37" w:rsidRDefault="00966F37" w:rsidP="00966F37">
      <w:pPr>
        <w:rPr>
          <w:rFonts w:ascii="Times New Roman" w:hAnsi="Times New Roman" w:cs="Times New Roman"/>
          <w:sz w:val="24"/>
          <w:szCs w:val="24"/>
        </w:rPr>
      </w:pPr>
    </w:p>
    <w:p w14:paraId="7CEF3D80" w14:textId="0A05040E" w:rsidR="00966F37" w:rsidRPr="00966F37" w:rsidRDefault="00966F37" w:rsidP="00966F37">
      <w:pPr>
        <w:tabs>
          <w:tab w:val="left" w:pos="6804"/>
        </w:tabs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ab/>
        <w:t>Nguyễn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Thị Ngoan</w:t>
      </w:r>
    </w:p>
    <w:sectPr w:rsidR="00966F37" w:rsidRPr="00966F37" w:rsidSect="00966F37">
      <w:footerReference w:type="default" r:id="rId8"/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D993" w14:textId="77777777" w:rsidR="004B690A" w:rsidRDefault="004B690A" w:rsidP="00C373D8">
      <w:pPr>
        <w:spacing w:after="0" w:line="240" w:lineRule="auto"/>
      </w:pPr>
      <w:r>
        <w:separator/>
      </w:r>
    </w:p>
  </w:endnote>
  <w:endnote w:type="continuationSeparator" w:id="0">
    <w:p w14:paraId="4E0BF1D9" w14:textId="77777777" w:rsidR="004B690A" w:rsidRDefault="004B690A" w:rsidP="00C37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CBBA6" w14:textId="6A6DADB3" w:rsidR="00C373D8" w:rsidRPr="00C373D8" w:rsidRDefault="00C373D8" w:rsidP="00C373D8">
    <w:pPr>
      <w:pStyle w:val="Chntrang"/>
      <w:tabs>
        <w:tab w:val="clear" w:pos="4680"/>
        <w:tab w:val="clear" w:pos="9360"/>
        <w:tab w:val="left" w:pos="6195"/>
      </w:tabs>
      <w:rPr>
        <w:b/>
        <w:bCs/>
        <w:lang w:val="vi-VN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C883" w14:textId="77777777" w:rsidR="004B690A" w:rsidRDefault="004B690A" w:rsidP="00C373D8">
      <w:pPr>
        <w:spacing w:after="0" w:line="240" w:lineRule="auto"/>
      </w:pPr>
      <w:r>
        <w:separator/>
      </w:r>
    </w:p>
  </w:footnote>
  <w:footnote w:type="continuationSeparator" w:id="0">
    <w:p w14:paraId="4CAA5DD6" w14:textId="77777777" w:rsidR="004B690A" w:rsidRDefault="004B690A" w:rsidP="00C37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D15CE"/>
    <w:multiLevelType w:val="hybridMultilevel"/>
    <w:tmpl w:val="0CF80B56"/>
    <w:lvl w:ilvl="0" w:tplc="297619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523A5"/>
    <w:multiLevelType w:val="hybridMultilevel"/>
    <w:tmpl w:val="A0AA4444"/>
    <w:lvl w:ilvl="0" w:tplc="4934A9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7FD8"/>
    <w:multiLevelType w:val="hybridMultilevel"/>
    <w:tmpl w:val="13AE6E7C"/>
    <w:lvl w:ilvl="0" w:tplc="49BE50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34E1"/>
    <w:multiLevelType w:val="hybridMultilevel"/>
    <w:tmpl w:val="E64EF71E"/>
    <w:lvl w:ilvl="0" w:tplc="3FFC0E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54541"/>
    <w:multiLevelType w:val="hybridMultilevel"/>
    <w:tmpl w:val="0DBC412A"/>
    <w:lvl w:ilvl="0" w:tplc="DF3470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C4EA8"/>
    <w:multiLevelType w:val="hybridMultilevel"/>
    <w:tmpl w:val="D71CDDC4"/>
    <w:lvl w:ilvl="0" w:tplc="242AD7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46A2F"/>
    <w:multiLevelType w:val="hybridMultilevel"/>
    <w:tmpl w:val="19320EF0"/>
    <w:lvl w:ilvl="0" w:tplc="795E8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840261">
    <w:abstractNumId w:val="3"/>
  </w:num>
  <w:num w:numId="2" w16cid:durableId="1343243825">
    <w:abstractNumId w:val="5"/>
  </w:num>
  <w:num w:numId="3" w16cid:durableId="759374870">
    <w:abstractNumId w:val="2"/>
  </w:num>
  <w:num w:numId="4" w16cid:durableId="2139488855">
    <w:abstractNumId w:val="4"/>
  </w:num>
  <w:num w:numId="5" w16cid:durableId="768627364">
    <w:abstractNumId w:val="1"/>
  </w:num>
  <w:num w:numId="6" w16cid:durableId="2094355155">
    <w:abstractNumId w:val="6"/>
  </w:num>
  <w:num w:numId="7" w16cid:durableId="153218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0B"/>
    <w:rsid w:val="00107718"/>
    <w:rsid w:val="0033040B"/>
    <w:rsid w:val="003B4C19"/>
    <w:rsid w:val="00482765"/>
    <w:rsid w:val="004B690A"/>
    <w:rsid w:val="00594E09"/>
    <w:rsid w:val="00966F37"/>
    <w:rsid w:val="009F4A0C"/>
    <w:rsid w:val="00C373D8"/>
    <w:rsid w:val="00C607BC"/>
    <w:rsid w:val="00EA0BD2"/>
    <w:rsid w:val="00EA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09412"/>
  <w15:chartTrackingRefBased/>
  <w15:docId w15:val="{71188B71-A3C8-4C1C-A5C5-02C5FD1A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3040B"/>
    <w:pPr>
      <w:spacing w:after="200" w:line="276" w:lineRule="auto"/>
    </w:pPr>
    <w:rPr>
      <w:kern w:val="0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3304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33040B"/>
    <w:pPr>
      <w:ind w:left="720"/>
      <w:contextualSpacing/>
    </w:pPr>
  </w:style>
  <w:style w:type="paragraph" w:styleId="Chntrang">
    <w:name w:val="footer"/>
    <w:basedOn w:val="Binhthng"/>
    <w:link w:val="ChntrangChar"/>
    <w:uiPriority w:val="99"/>
    <w:rsid w:val="0048276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48276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utrang">
    <w:name w:val="header"/>
    <w:basedOn w:val="Binhthng"/>
    <w:link w:val="utrangChar"/>
    <w:uiPriority w:val="99"/>
    <w:unhideWhenUsed/>
    <w:rsid w:val="00C373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373D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327AD-6529-45F6-847C-4966B169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Nguyễn Thị Lan Anh</cp:lastModifiedBy>
  <cp:revision>19</cp:revision>
  <dcterms:created xsi:type="dcterms:W3CDTF">2023-04-24T08:11:00Z</dcterms:created>
  <dcterms:modified xsi:type="dcterms:W3CDTF">2024-04-24T14:00:00Z</dcterms:modified>
</cp:coreProperties>
</file>